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ECB2" w14:textId="63ADD7B3" w:rsidR="00AB4564" w:rsidRPr="00AB4564" w:rsidRDefault="00AB4564" w:rsidP="00AB4564">
      <w:pPr>
        <w:jc w:val="center"/>
        <w:rPr>
          <w:b/>
          <w:bCs/>
          <w:sz w:val="32"/>
          <w:szCs w:val="32"/>
        </w:rPr>
      </w:pPr>
      <w:r w:rsidRPr="00AB4564">
        <w:rPr>
          <w:b/>
          <w:bCs/>
          <w:sz w:val="32"/>
          <w:szCs w:val="32"/>
        </w:rPr>
        <w:t>Schema</w:t>
      </w:r>
      <w:r w:rsidRPr="00AB4564">
        <w:rPr>
          <w:b/>
          <w:bCs/>
          <w:sz w:val="32"/>
          <w:szCs w:val="32"/>
        </w:rPr>
        <w:t xml:space="preserve"> </w:t>
      </w:r>
      <w:r>
        <w:rPr>
          <w:b/>
          <w:bCs/>
          <w:sz w:val="32"/>
          <w:szCs w:val="32"/>
        </w:rPr>
        <w:t>T</w:t>
      </w:r>
      <w:r w:rsidRPr="00AB4564">
        <w:rPr>
          <w:b/>
          <w:bCs/>
          <w:sz w:val="32"/>
          <w:szCs w:val="32"/>
        </w:rPr>
        <w:t>heory</w:t>
      </w:r>
    </w:p>
    <w:p w14:paraId="1F7045A1" w14:textId="57E7F806" w:rsidR="00AB4564" w:rsidRPr="00AB4564" w:rsidRDefault="00AB4564" w:rsidP="00AB4564">
      <w:pPr>
        <w:rPr>
          <w:b/>
          <w:bCs/>
        </w:rPr>
      </w:pPr>
      <w:r>
        <w:t>What is schema theory?</w:t>
      </w:r>
    </w:p>
    <w:p w14:paraId="545103C6" w14:textId="1B68ABD1" w:rsidR="00AB4564" w:rsidRDefault="00AB4564" w:rsidP="00AB4564"/>
    <w:p w14:paraId="19944140" w14:textId="6798034C" w:rsidR="00AB4564" w:rsidRDefault="00AB4564" w:rsidP="00AB4564"/>
    <w:p w14:paraId="4DC36CA6" w14:textId="5D2C07AD" w:rsidR="00AB4564" w:rsidRDefault="00AB4564" w:rsidP="00AB4564"/>
    <w:p w14:paraId="7D2F5CD9" w14:textId="1D09EB58" w:rsidR="00AB4564" w:rsidRDefault="00AB4564" w:rsidP="00AB4564"/>
    <w:p w14:paraId="209641D9" w14:textId="77777777" w:rsidR="00AB4564" w:rsidRDefault="00AB4564" w:rsidP="00AB4564"/>
    <w:p w14:paraId="312BE3C4" w14:textId="3DB495FF" w:rsidR="00AB4564" w:rsidRPr="00AB4564" w:rsidRDefault="00AB4564" w:rsidP="00AB4564">
      <w:pPr>
        <w:rPr>
          <w:i/>
          <w:iCs/>
        </w:rPr>
      </w:pPr>
      <w:r w:rsidRPr="00AB4564">
        <w:rPr>
          <w:i/>
          <w:iCs/>
        </w:rPr>
        <w:t>Research evidence:</w:t>
      </w:r>
      <w:r w:rsidRPr="00AB4564">
        <w:rPr>
          <w:i/>
          <w:iCs/>
        </w:rPr>
        <w:t xml:space="preserve"> Bransford &amp; Johnson</w:t>
      </w:r>
      <w:r w:rsidRPr="00AB4564">
        <w:rPr>
          <w:i/>
          <w:iCs/>
        </w:rPr>
        <w:t xml:space="preserve"> (1973)</w:t>
      </w:r>
    </w:p>
    <w:p w14:paraId="7BCDAB78" w14:textId="55A883E6" w:rsidR="00AB4564" w:rsidRDefault="00AB4564" w:rsidP="00AB4564">
      <w:r>
        <w:t>Briefly outline</w:t>
      </w:r>
      <w:r>
        <w:t xml:space="preserve"> the procedure and findings of the study</w:t>
      </w:r>
      <w:r>
        <w:t>.</w:t>
      </w:r>
    </w:p>
    <w:p w14:paraId="370FA606" w14:textId="77777777" w:rsidR="00AB4564" w:rsidRDefault="00AB4564" w:rsidP="00AB4564"/>
    <w:p w14:paraId="1997E7B1" w14:textId="77777777" w:rsidR="00AB4564" w:rsidRDefault="00AB4564" w:rsidP="00AB4564"/>
    <w:p w14:paraId="65EE4714" w14:textId="77777777" w:rsidR="00AB4564" w:rsidRDefault="00AB4564" w:rsidP="00AB4564"/>
    <w:p w14:paraId="37BCD822" w14:textId="1AA02C03" w:rsidR="00AB4564" w:rsidRDefault="00AB4564" w:rsidP="00AB4564">
      <w:pPr>
        <w:tabs>
          <w:tab w:val="left" w:pos="1678"/>
        </w:tabs>
      </w:pPr>
      <w:r>
        <w:tab/>
      </w:r>
    </w:p>
    <w:p w14:paraId="0DC526C4" w14:textId="77777777" w:rsidR="00AB4564" w:rsidRDefault="00AB4564" w:rsidP="00AB4564">
      <w:pPr>
        <w:tabs>
          <w:tab w:val="left" w:pos="1678"/>
        </w:tabs>
      </w:pPr>
    </w:p>
    <w:p w14:paraId="70E0FB55" w14:textId="77777777" w:rsidR="00AB4564" w:rsidRDefault="00AB4564" w:rsidP="00AB4564"/>
    <w:p w14:paraId="1C380F8F" w14:textId="741028B4" w:rsidR="00AB4564" w:rsidRDefault="00AB4564" w:rsidP="00AB4564">
      <w:r>
        <w:t>How can schema theory explain the findings?</w:t>
      </w:r>
    </w:p>
    <w:p w14:paraId="5DE88D0F" w14:textId="77777777" w:rsidR="00AB4564" w:rsidRDefault="00AB4564" w:rsidP="00AB4564"/>
    <w:p w14:paraId="560C009C" w14:textId="77777777" w:rsidR="00AB4564" w:rsidRDefault="00AB4564"/>
    <w:p w14:paraId="35840A20" w14:textId="77777777" w:rsidR="00AB4564" w:rsidRDefault="00AB4564"/>
    <w:p w14:paraId="0602072C" w14:textId="77777777" w:rsidR="00AB4564" w:rsidRDefault="00AB4564"/>
    <w:p w14:paraId="73417574" w14:textId="25854DAF" w:rsidR="00DE603D" w:rsidRDefault="00AB4564">
      <w:r>
        <w:t>Optional:</w:t>
      </w:r>
      <w:r>
        <w:t xml:space="preserve"> </w:t>
      </w:r>
      <w:r>
        <w:t>R</w:t>
      </w:r>
      <w:r>
        <w:t xml:space="preserve">eplicate the schema experiment yourself with friends and family. You will need to think about how you are operationalising the recall by writing down ‘recall units’ that may be recalled by ppts. </w:t>
      </w:r>
      <w:r>
        <w:t>What did you find?</w:t>
      </w:r>
    </w:p>
    <w:p w14:paraId="0B747EAB" w14:textId="0F2C2AAF" w:rsidR="00AB4564" w:rsidRDefault="00AB4564"/>
    <w:p w14:paraId="2B43C656" w14:textId="35BCC8F9" w:rsidR="00AB4564" w:rsidRDefault="00AB4564"/>
    <w:p w14:paraId="2676B72D" w14:textId="77777777" w:rsidR="00AB4564" w:rsidRDefault="00AB4564"/>
    <w:p w14:paraId="7EEDAC8B" w14:textId="7F013C2A" w:rsidR="00AB4564" w:rsidRDefault="00AB4564"/>
    <w:p w14:paraId="6D6E1835" w14:textId="7042CC57" w:rsidR="00AB4564" w:rsidRDefault="00AB4564">
      <w:pPr>
        <w:rPr>
          <w:b/>
          <w:bCs/>
        </w:rPr>
      </w:pPr>
      <w:r w:rsidRPr="00AB4564">
        <w:rPr>
          <w:b/>
          <w:bCs/>
        </w:rPr>
        <w:t>Sources of information</w:t>
      </w:r>
    </w:p>
    <w:p w14:paraId="4DA60FDA" w14:textId="5E3F195C" w:rsidR="00AB4564" w:rsidRPr="00AB4564" w:rsidRDefault="00AB4564">
      <w:r w:rsidRPr="00AB4564">
        <w:t>You can also use your own sources if you wish.</w:t>
      </w:r>
    </w:p>
    <w:p w14:paraId="692E4CB1" w14:textId="4F3646B1" w:rsidR="00AB4564" w:rsidRDefault="00AB4564" w:rsidP="00AB4564">
      <w:hyperlink r:id="rId6" w:history="1">
        <w:r w:rsidRPr="00E00C59">
          <w:rPr>
            <w:rStyle w:val="Hyperlink"/>
          </w:rPr>
          <w:t>https://www.open.edu/openlearn/health-sports-psychology/psychology/starting-psychology/content-section-3.4</w:t>
        </w:r>
      </w:hyperlink>
    </w:p>
    <w:p w14:paraId="26641960" w14:textId="4BA219E2" w:rsidR="00AB4564" w:rsidRDefault="00AB4564">
      <w:r>
        <w:t xml:space="preserve">The video passage read aloud: </w:t>
      </w:r>
      <w:hyperlink r:id="rId7" w:history="1">
        <w:r w:rsidRPr="00E00C59">
          <w:rPr>
            <w:rStyle w:val="Hyperlink"/>
          </w:rPr>
          <w:t>https://www.youtube.com/watch?v=o4HHCgFmkcI</w:t>
        </w:r>
      </w:hyperlink>
    </w:p>
    <w:sectPr w:rsidR="00AB456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974D" w14:textId="77777777" w:rsidR="00AB4564" w:rsidRDefault="00AB4564" w:rsidP="00AB4564">
      <w:pPr>
        <w:spacing w:after="0" w:line="240" w:lineRule="auto"/>
      </w:pPr>
      <w:r>
        <w:separator/>
      </w:r>
    </w:p>
  </w:endnote>
  <w:endnote w:type="continuationSeparator" w:id="0">
    <w:p w14:paraId="39B427FD" w14:textId="77777777" w:rsidR="00AB4564" w:rsidRDefault="00AB4564" w:rsidP="00AB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915A" w14:textId="77777777" w:rsidR="00AB4564" w:rsidRDefault="00AB4564" w:rsidP="00AB4564">
      <w:pPr>
        <w:spacing w:after="0" w:line="240" w:lineRule="auto"/>
      </w:pPr>
      <w:r>
        <w:separator/>
      </w:r>
    </w:p>
  </w:footnote>
  <w:footnote w:type="continuationSeparator" w:id="0">
    <w:p w14:paraId="792678E3" w14:textId="77777777" w:rsidR="00AB4564" w:rsidRDefault="00AB4564" w:rsidP="00AB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26EA" w14:textId="42CE17C8" w:rsidR="00AB4564" w:rsidRDefault="00AB4564">
    <w:pPr>
      <w:pStyle w:val="Header"/>
    </w:pPr>
    <w:r>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4"/>
    <w:rsid w:val="004635BC"/>
    <w:rsid w:val="00A42881"/>
    <w:rsid w:val="00AB4564"/>
    <w:rsid w:val="00DE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860A"/>
  <w15:chartTrackingRefBased/>
  <w15:docId w15:val="{7356876A-65CA-4ED1-B8F9-9206EE3E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564"/>
    <w:rPr>
      <w:color w:val="0563C1" w:themeColor="hyperlink"/>
      <w:u w:val="single"/>
    </w:rPr>
  </w:style>
  <w:style w:type="paragraph" w:styleId="Header">
    <w:name w:val="header"/>
    <w:basedOn w:val="Normal"/>
    <w:link w:val="HeaderChar"/>
    <w:uiPriority w:val="99"/>
    <w:unhideWhenUsed/>
    <w:rsid w:val="00AB4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64"/>
  </w:style>
  <w:style w:type="paragraph" w:styleId="Footer">
    <w:name w:val="footer"/>
    <w:basedOn w:val="Normal"/>
    <w:link w:val="FooterChar"/>
    <w:uiPriority w:val="99"/>
    <w:unhideWhenUsed/>
    <w:rsid w:val="00AB4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youtube.com/watch?v=o4HHCgFmk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edu/openlearn/health-sports-psychology/psychology/starting-psychology/content-section-3.4"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5A560086AFE46A59C2E883AC443FC" ma:contentTypeVersion="14" ma:contentTypeDescription="Create a new document." ma:contentTypeScope="" ma:versionID="ca5658d34fdc4b80e91ffb4910382edf">
  <xsd:schema xmlns:xsd="http://www.w3.org/2001/XMLSchema" xmlns:xs="http://www.w3.org/2001/XMLSchema" xmlns:p="http://schemas.microsoft.com/office/2006/metadata/properties" xmlns:ns2="16d0e968-aa95-4efa-8ffa-fa91a041ea82" xmlns:ns3="808f0f2e-0845-4412-8a7e-58a25b58ec5f" targetNamespace="http://schemas.microsoft.com/office/2006/metadata/properties" ma:root="true" ma:fieldsID="847f5d8b76cb1d9920db500a5455dc8d" ns2:_="" ns3:_="">
    <xsd:import namespace="16d0e968-aa95-4efa-8ffa-fa91a041ea82"/>
    <xsd:import namespace="808f0f2e-0845-4412-8a7e-58a25b58ec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0e968-aa95-4efa-8ffa-fa91a041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a3048-d68f-4c2f-a400-36959a0661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f0f2e-0845-4412-8a7e-58a25b58ec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202791-3ff5-49c7-8064-7f513426a11a}" ma:internalName="TaxCatchAll" ma:showField="CatchAllData" ma:web="808f0f2e-0845-4412-8a7e-58a25b58ec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8f0f2e-0845-4412-8a7e-58a25b58ec5f" xsi:nil="true"/>
    <lcf76f155ced4ddcb4097134ff3c332f xmlns="16d0e968-aa95-4efa-8ffa-fa91a041ea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BA04E-CA22-403A-8349-4DD7674BDC0F}"/>
</file>

<file path=customXml/itemProps2.xml><?xml version="1.0" encoding="utf-8"?>
<ds:datastoreItem xmlns:ds="http://schemas.openxmlformats.org/officeDocument/2006/customXml" ds:itemID="{50187628-C986-43D6-BD41-99AF55A4C2A4}"/>
</file>

<file path=customXml/itemProps3.xml><?xml version="1.0" encoding="utf-8"?>
<ds:datastoreItem xmlns:ds="http://schemas.openxmlformats.org/officeDocument/2006/customXml" ds:itemID="{E3A694BE-5E25-4EE9-8D98-012188C054B4}"/>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Buckley</dc:creator>
  <cp:keywords/>
  <dc:description/>
  <cp:lastModifiedBy>Miss M. Buckley</cp:lastModifiedBy>
  <cp:revision>1</cp:revision>
  <dcterms:created xsi:type="dcterms:W3CDTF">2024-05-23T09:07:00Z</dcterms:created>
  <dcterms:modified xsi:type="dcterms:W3CDTF">2024-05-23T09:11:00Z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0x0101008995A560086AFE46A59C2E883AC443FC</vt:lpwstr>
  </property>
</Properties>
</file>